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1B2" w:rsidRDefault="008D43C7">
      <w:pPr>
        <w:widowControl w:val="0"/>
        <w:autoSpaceDE w:val="0"/>
        <w:autoSpaceDN w:val="0"/>
        <w:adjustRightInd w:val="0"/>
        <w:spacing w:after="0" w:line="240" w:lineRule="auto"/>
        <w:ind w:right="6"/>
        <w:jc w:val="center"/>
        <w:rPr>
          <w:rFonts w:ascii="SimSun" w:eastAsia="SimSun" w:hAnsi="Times-Roman" w:cs="SimSun"/>
          <w:sz w:val="20"/>
          <w:szCs w:val="20"/>
        </w:rPr>
      </w:pPr>
      <w:r>
        <w:rPr>
          <w:rFonts w:ascii="Times-Roman" w:hAnsi="Times-Roman" w:cs="Times-Roman"/>
          <w:b/>
          <w:bCs/>
          <w:sz w:val="32"/>
          <w:szCs w:val="32"/>
        </w:rPr>
        <w:t>ASSOCIATION FOR THE STUDY OF ANIMAL BEHAVIOUR</w:t>
      </w: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jc w:val="center"/>
        <w:rPr>
          <w:rFonts w:ascii="SimSun" w:eastAsia="SimSun" w:hAnsi="CenturyGothic" w:cs="SimSun"/>
          <w:sz w:val="20"/>
          <w:szCs w:val="20"/>
        </w:rPr>
      </w:pPr>
      <w:r>
        <w:rPr>
          <w:rFonts w:ascii="CenturyGothic" w:eastAsia="SimSun" w:hAnsi="CenturyGothic" w:cs="CenturyGothic"/>
          <w:b/>
          <w:bCs/>
          <w:sz w:val="28"/>
          <w:szCs w:val="28"/>
        </w:rPr>
        <w:t>AP</w:t>
      </w:r>
      <w:r w:rsidR="00BA08C8">
        <w:rPr>
          <w:rFonts w:ascii="CenturyGothic" w:eastAsia="SimSun" w:hAnsi="CenturyGothic" w:cs="CenturyGothic"/>
          <w:b/>
          <w:bCs/>
          <w:sz w:val="28"/>
          <w:szCs w:val="28"/>
        </w:rPr>
        <w:t>PLICATION FOR A CHILDCARE</w:t>
      </w:r>
      <w:r>
        <w:rPr>
          <w:rFonts w:ascii="CenturyGothic" w:eastAsia="SimSun" w:hAnsi="CenturyGothic" w:cs="CenturyGothic"/>
          <w:b/>
          <w:bCs/>
          <w:sz w:val="28"/>
          <w:szCs w:val="28"/>
        </w:rPr>
        <w:t xml:space="preserve"> GRANT</w:t>
      </w:r>
    </w:p>
    <w:p w:rsidR="000E21B2" w:rsidRDefault="000E21B2">
      <w:pPr>
        <w:widowControl w:val="0"/>
        <w:autoSpaceDE w:val="0"/>
        <w:autoSpaceDN w:val="0"/>
        <w:adjustRightInd w:val="0"/>
        <w:spacing w:after="0" w:line="240" w:lineRule="auto"/>
        <w:ind w:right="6"/>
        <w:rPr>
          <w:rFonts w:ascii="SimSun" w:eastAsia="SimSun" w:hAnsi="CenturyGothic" w:cs="SimSun"/>
          <w:sz w:val="20"/>
          <w:szCs w:val="20"/>
        </w:rPr>
      </w:pPr>
    </w:p>
    <w:p w:rsidR="000E21B2" w:rsidRDefault="008D43C7">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 xml:space="preserve">Please save the completed application form as </w:t>
      </w:r>
      <w:r>
        <w:rPr>
          <w:rFonts w:ascii="Times-Roman" w:eastAsia="SimSun" w:hAnsi="Times-Roman" w:cs="Times-Roman"/>
          <w:i/>
          <w:iCs/>
          <w:sz w:val="20"/>
          <w:szCs w:val="20"/>
        </w:rPr>
        <w:t>surname</w:t>
      </w:r>
      <w:r w:rsidR="00BA08C8">
        <w:rPr>
          <w:rFonts w:ascii="Times-Roman" w:eastAsia="SimSun" w:hAnsi="Times-Roman" w:cs="Times-Roman"/>
          <w:sz w:val="20"/>
          <w:szCs w:val="20"/>
        </w:rPr>
        <w:t>C</w:t>
      </w:r>
      <w:r w:rsidR="00097E9D">
        <w:rPr>
          <w:rFonts w:ascii="Times-Roman" w:eastAsia="SimSun" w:hAnsi="Times-Roman" w:cs="Times-Roman"/>
          <w:sz w:val="20"/>
          <w:szCs w:val="20"/>
        </w:rPr>
        <w:t>G</w:t>
      </w:r>
      <w:r>
        <w:rPr>
          <w:rFonts w:ascii="Times-Roman" w:eastAsia="SimSun" w:hAnsi="Times-Roman" w:cs="Times-Roman"/>
          <w:sz w:val="20"/>
          <w:szCs w:val="20"/>
        </w:rPr>
        <w:t>.doc</w:t>
      </w:r>
      <w:r w:rsidR="00383236">
        <w:rPr>
          <w:rFonts w:ascii="Times-Roman" w:eastAsia="SimSun" w:hAnsi="Times-Roman" w:cs="Times-Roman"/>
          <w:sz w:val="20"/>
          <w:szCs w:val="20"/>
        </w:rPr>
        <w:t>x (or .pdf)</w:t>
      </w:r>
      <w:r>
        <w:rPr>
          <w:rFonts w:ascii="Times-Roman" w:eastAsia="SimSun" w:hAnsi="Times-Roman" w:cs="Times-Roman"/>
          <w:sz w:val="20"/>
          <w:szCs w:val="20"/>
        </w:rPr>
        <w:t xml:space="preserve"> and submit as an email attachment to </w:t>
      </w:r>
      <w:hyperlink r:id="rId4" w:history="1">
        <w:r w:rsidR="00903E05" w:rsidRPr="004312C3">
          <w:rPr>
            <w:rStyle w:val="Hyperlink"/>
            <w:rFonts w:ascii="Times" w:eastAsia="SimSun" w:hAnsi="Times" w:cs="Times"/>
            <w:sz w:val="20"/>
            <w:szCs w:val="20"/>
          </w:rPr>
          <w:t>melissa.bateson@ncl.ac.uk</w:t>
        </w:r>
      </w:hyperlink>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For closing dates see the Grants section of the ASAB web site.</w:t>
      </w:r>
    </w:p>
    <w:p w:rsidR="000E21B2" w:rsidRDefault="000E21B2">
      <w:pPr>
        <w:widowControl w:val="0"/>
        <w:autoSpaceDE w:val="0"/>
        <w:autoSpaceDN w:val="0"/>
        <w:adjustRightInd w:val="0"/>
        <w:spacing w:after="0" w:line="240" w:lineRule="auto"/>
        <w:ind w:left="360" w:right="6"/>
        <w:jc w:val="both"/>
        <w:rPr>
          <w:rFonts w:ascii="SimSun" w:eastAsia="SimSun" w:hAnsi="Times-Roman" w:cs="SimSun"/>
          <w:sz w:val="20"/>
          <w:szCs w:val="20"/>
        </w:rPr>
      </w:pPr>
    </w:p>
    <w:p w:rsidR="000E21B2" w:rsidRDefault="008D43C7" w:rsidP="00F524D9">
      <w:pPr>
        <w:widowControl w:val="0"/>
        <w:autoSpaceDE w:val="0"/>
        <w:autoSpaceDN w:val="0"/>
        <w:adjustRightInd w:val="0"/>
        <w:spacing w:after="0" w:line="360" w:lineRule="auto"/>
        <w:ind w:right="6"/>
        <w:jc w:val="both"/>
        <w:rPr>
          <w:rFonts w:ascii="SimSun" w:eastAsia="SimSun" w:hAnsi="Times-Roman" w:cs="SimSun"/>
          <w:sz w:val="20"/>
          <w:szCs w:val="20"/>
        </w:rPr>
      </w:pPr>
      <w:r>
        <w:rPr>
          <w:rFonts w:ascii="Times-Roman" w:eastAsia="SimSun" w:hAnsi="Times-Roman" w:cs="Times-Roman"/>
          <w:b/>
          <w:bCs/>
          <w:sz w:val="20"/>
          <w:szCs w:val="20"/>
          <w:u w:val="single"/>
        </w:rPr>
        <w:t>Applicant</w:t>
      </w:r>
      <w:r w:rsidR="00903E05">
        <w:rPr>
          <w:rFonts w:ascii="SimSun" w:eastAsia="SimSun" w:hAnsi="Times-Roman" w:cs="SimSun"/>
          <w:sz w:val="20"/>
          <w:szCs w:val="20"/>
          <w:u w:val="single"/>
        </w:rPr>
        <w:t>’</w:t>
      </w:r>
      <w:r>
        <w:rPr>
          <w:rFonts w:ascii="Times-Roman" w:eastAsia="SimSun" w:hAnsi="Times-Roman" w:cs="Times-Roman"/>
          <w:b/>
          <w:bCs/>
          <w:sz w:val="20"/>
          <w:szCs w:val="20"/>
          <w:u w:val="single"/>
        </w:rPr>
        <w:t>s Details</w:t>
      </w: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Name (including title):</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tabs>
          <w:tab w:val="right" w:pos="207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Telephone number:</w:t>
      </w:r>
    </w:p>
    <w:p w:rsidR="000E21B2" w:rsidRDefault="008D43C7">
      <w:pPr>
        <w:widowControl w:val="0"/>
        <w:tabs>
          <w:tab w:val="right" w:pos="207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Email address:</w:t>
      </w: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University Education (include type and subject of degree, class, when obtained, Institution awarding degree, e.g. BSc (Hons) Zoology, 2i, 1980, University of ....)</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52AF">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Current position (including institution and</w:t>
      </w:r>
      <w:r w:rsidR="008D43C7">
        <w:rPr>
          <w:rFonts w:ascii="Times-Roman" w:eastAsia="SimSun" w:hAnsi="Times-Roman" w:cs="Times-Roman"/>
          <w:sz w:val="20"/>
          <w:szCs w:val="20"/>
        </w:rPr>
        <w:t xml:space="preserve"> date of appointment):</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Recent publications (to a maximum of 3):</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FD0E2E" w:rsidRDefault="00FD0E2E">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rsidP="00FD0E2E">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rsidP="00FD0E2E">
      <w:pPr>
        <w:widowControl w:val="0"/>
        <w:tabs>
          <w:tab w:val="left" w:pos="450"/>
        </w:tabs>
        <w:autoSpaceDE w:val="0"/>
        <w:autoSpaceDN w:val="0"/>
        <w:adjustRightInd w:val="0"/>
        <w:spacing w:after="0" w:line="240" w:lineRule="auto"/>
        <w:ind w:right="6"/>
        <w:rPr>
          <w:rFonts w:ascii="Times-Roman" w:eastAsia="SimSun" w:hAnsi="Times-Roman" w:cs="Times-Roman"/>
          <w:bCs/>
          <w:sz w:val="20"/>
          <w:szCs w:val="20"/>
        </w:rPr>
      </w:pPr>
      <w:r>
        <w:rPr>
          <w:rFonts w:ascii="Times-Roman" w:eastAsia="SimSun" w:hAnsi="Times-Roman" w:cs="Times-Roman"/>
          <w:sz w:val="20"/>
          <w:szCs w:val="20"/>
        </w:rPr>
        <w:t>Name, location and date of conference</w:t>
      </w:r>
      <w:r w:rsidR="00BA08C8">
        <w:rPr>
          <w:rFonts w:ascii="Times-Roman" w:eastAsia="SimSun" w:hAnsi="Times-Roman" w:cs="Times-Roman"/>
          <w:sz w:val="20"/>
          <w:szCs w:val="20"/>
        </w:rPr>
        <w:t>/workshop</w:t>
      </w:r>
      <w:r w:rsidR="00BA08C8">
        <w:rPr>
          <w:rFonts w:ascii="Times-Roman" w:eastAsia="SimSun" w:hAnsi="Times-Roman" w:cs="Times-Roman"/>
          <w:b/>
          <w:bCs/>
          <w:sz w:val="20"/>
          <w:szCs w:val="20"/>
        </w:rPr>
        <w:t xml:space="preserve"> </w:t>
      </w:r>
      <w:r w:rsidR="00BA08C8" w:rsidRPr="00BA08C8">
        <w:rPr>
          <w:rFonts w:ascii="Times-Roman" w:eastAsia="SimSun" w:hAnsi="Times-Roman" w:cs="Times-Roman"/>
          <w:bCs/>
          <w:sz w:val="20"/>
          <w:szCs w:val="20"/>
        </w:rPr>
        <w:t>(note that Childcare Grants are only available for attendance at ASAB conferences</w:t>
      </w:r>
      <w:r w:rsidR="00BA08C8">
        <w:rPr>
          <w:rFonts w:ascii="Times-Roman" w:eastAsia="SimSun" w:hAnsi="Times-Roman" w:cs="Times-Roman"/>
          <w:bCs/>
          <w:sz w:val="20"/>
          <w:szCs w:val="20"/>
        </w:rPr>
        <w:t xml:space="preserve"> or workshops</w:t>
      </w:r>
      <w:r w:rsidR="00BA08C8" w:rsidRPr="00BA08C8">
        <w:rPr>
          <w:rFonts w:ascii="Times-Roman" w:eastAsia="SimSun" w:hAnsi="Times-Roman" w:cs="Times-Roman"/>
          <w:bCs/>
          <w:sz w:val="20"/>
          <w:szCs w:val="20"/>
        </w:rPr>
        <w:t>)</w:t>
      </w:r>
      <w:r w:rsidR="00BA08C8">
        <w:rPr>
          <w:rFonts w:ascii="Times-Roman" w:eastAsia="SimSun" w:hAnsi="Times-Roman" w:cs="Times-Roman"/>
          <w:bCs/>
          <w:sz w:val="20"/>
          <w:szCs w:val="20"/>
        </w:rPr>
        <w:t>:</w:t>
      </w:r>
    </w:p>
    <w:p w:rsidR="00FD0E2E" w:rsidRDefault="00FD0E2E" w:rsidP="00FD0E2E">
      <w:pPr>
        <w:widowControl w:val="0"/>
        <w:tabs>
          <w:tab w:val="left" w:pos="450"/>
        </w:tabs>
        <w:autoSpaceDE w:val="0"/>
        <w:autoSpaceDN w:val="0"/>
        <w:adjustRightInd w:val="0"/>
        <w:spacing w:after="0" w:line="240" w:lineRule="auto"/>
        <w:ind w:right="6"/>
        <w:rPr>
          <w:rFonts w:ascii="Times-Roman" w:eastAsia="SimSun" w:hAnsi="Times-Roman" w:cs="Times-Roman"/>
          <w:bCs/>
          <w:sz w:val="20"/>
          <w:szCs w:val="20"/>
        </w:rPr>
      </w:pPr>
    </w:p>
    <w:p w:rsidR="00FD0E2E" w:rsidRDefault="00FD0E2E" w:rsidP="00FD0E2E">
      <w:pPr>
        <w:widowControl w:val="0"/>
        <w:tabs>
          <w:tab w:val="left" w:pos="450"/>
        </w:tabs>
        <w:autoSpaceDE w:val="0"/>
        <w:autoSpaceDN w:val="0"/>
        <w:adjustRightInd w:val="0"/>
        <w:spacing w:after="0" w:line="240" w:lineRule="auto"/>
        <w:ind w:right="6"/>
        <w:rPr>
          <w:rFonts w:ascii="Times-Roman" w:eastAsia="SimSun" w:hAnsi="Times-Roman" w:cs="Times-Roman"/>
          <w:bCs/>
          <w:sz w:val="20"/>
          <w:szCs w:val="20"/>
        </w:rPr>
      </w:pPr>
    </w:p>
    <w:p w:rsidR="00FD0E2E" w:rsidRDefault="00FD0E2E" w:rsidP="00FD0E2E">
      <w:pPr>
        <w:widowControl w:val="0"/>
        <w:tabs>
          <w:tab w:val="left" w:pos="450"/>
        </w:tabs>
        <w:autoSpaceDE w:val="0"/>
        <w:autoSpaceDN w:val="0"/>
        <w:adjustRightInd w:val="0"/>
        <w:spacing w:after="0" w:line="240" w:lineRule="auto"/>
        <w:ind w:right="6"/>
        <w:rPr>
          <w:rFonts w:ascii="Times-Roman" w:eastAsia="SimSun" w:hAnsi="Times-Roman" w:cs="Times-Roman"/>
          <w:bCs/>
          <w:sz w:val="20"/>
          <w:szCs w:val="20"/>
        </w:rPr>
      </w:pPr>
    </w:p>
    <w:p w:rsidR="00FD0E2E" w:rsidRDefault="00FD0E2E" w:rsidP="00FD0E2E">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Why is it important t</w:t>
      </w:r>
      <w:r>
        <w:rPr>
          <w:rFonts w:ascii="Times-Roman" w:eastAsia="SimSun" w:hAnsi="Times-Roman" w:cs="Times-Roman"/>
          <w:sz w:val="20"/>
          <w:szCs w:val="20"/>
        </w:rPr>
        <w:t>hat you attend this Conference? (maximum 100 words)</w:t>
      </w:r>
    </w:p>
    <w:p w:rsidR="00FD0E2E" w:rsidRDefault="00FD0E2E" w:rsidP="00FD0E2E">
      <w:pPr>
        <w:widowControl w:val="0"/>
        <w:tabs>
          <w:tab w:val="left" w:pos="450"/>
        </w:tabs>
        <w:autoSpaceDE w:val="0"/>
        <w:autoSpaceDN w:val="0"/>
        <w:adjustRightInd w:val="0"/>
        <w:spacing w:after="0" w:line="240" w:lineRule="auto"/>
        <w:ind w:right="6"/>
        <w:rPr>
          <w:rFonts w:ascii="Times-Roman" w:eastAsia="SimSun" w:hAnsi="Times-Roman" w:cs="Times-Roman"/>
          <w:bCs/>
          <w:sz w:val="20"/>
          <w:szCs w:val="20"/>
        </w:rPr>
      </w:pPr>
    </w:p>
    <w:p w:rsidR="00796A3C" w:rsidRDefault="00796A3C" w:rsidP="00FD0E2E">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p>
    <w:p w:rsidR="000E21B2" w:rsidRDefault="000E21B2" w:rsidP="00FD0E2E">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p>
    <w:p w:rsidR="00FD0E2E" w:rsidRDefault="00FD0E2E">
      <w:pPr>
        <w:spacing w:after="0" w:line="240" w:lineRule="auto"/>
        <w:rPr>
          <w:rFonts w:ascii="Times-Roman" w:eastAsia="SimSun" w:hAnsi="Times-Roman" w:cs="Times-Roman"/>
          <w:sz w:val="20"/>
          <w:szCs w:val="20"/>
        </w:rPr>
      </w:pPr>
      <w:r>
        <w:rPr>
          <w:rFonts w:ascii="Times-Roman" w:eastAsia="SimSun" w:hAnsi="Times-Roman" w:cs="Times-Roman"/>
          <w:sz w:val="20"/>
          <w:szCs w:val="20"/>
        </w:rPr>
        <w:br w:type="page"/>
      </w:r>
    </w:p>
    <w:p w:rsidR="000E21B2" w:rsidRDefault="008D43C7" w:rsidP="00FD0E2E">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lastRenderedPageBreak/>
        <w:t>Title of paper or other contribution to the conference</w:t>
      </w:r>
      <w:r w:rsidR="00BA08C8">
        <w:rPr>
          <w:rFonts w:ascii="Times-Roman" w:eastAsia="SimSun" w:hAnsi="Times-Roman" w:cs="Times-Roman"/>
          <w:sz w:val="20"/>
          <w:szCs w:val="20"/>
        </w:rPr>
        <w:t>/workshop</w:t>
      </w:r>
      <w:r w:rsidR="00097E9D">
        <w:rPr>
          <w:rFonts w:ascii="Times-Roman" w:eastAsia="SimSun" w:hAnsi="Times-Roman" w:cs="Times-Roman"/>
          <w:sz w:val="20"/>
          <w:szCs w:val="20"/>
        </w:rPr>
        <w:t xml:space="preserve"> (note that it is not required for applicants to present their work, but this may be taken into account)</w:t>
      </w:r>
      <w:r>
        <w:rPr>
          <w:rFonts w:ascii="Times-Roman" w:eastAsia="SimSun" w:hAnsi="Times-Roman" w:cs="Times-Roman"/>
          <w:sz w:val="20"/>
          <w:szCs w:val="20"/>
        </w:rPr>
        <w:t>:</w:t>
      </w:r>
    </w:p>
    <w:p w:rsidR="000E21B2" w:rsidRDefault="000E21B2" w:rsidP="00FD0E2E">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p>
    <w:p w:rsidR="00097E9D" w:rsidRDefault="00097E9D">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p>
    <w:p w:rsidR="00FD0E2E" w:rsidRDefault="00FD0E2E">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p>
    <w:p w:rsidR="00097E9D" w:rsidRDefault="00097E9D">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p>
    <w:p w:rsidR="00097E9D" w:rsidRDefault="00097E9D">
      <w:pPr>
        <w:widowControl w:val="0"/>
        <w:tabs>
          <w:tab w:val="left" w:pos="450"/>
          <w:tab w:val="left" w:pos="612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Why do you need an ASAB Childcare Grant</w:t>
      </w:r>
      <w:r w:rsidR="00C934AA">
        <w:rPr>
          <w:rFonts w:ascii="Times-Roman" w:eastAsia="SimSun" w:hAnsi="Times-Roman" w:cs="Times-Roman"/>
          <w:sz w:val="20"/>
          <w:szCs w:val="20"/>
        </w:rPr>
        <w:t xml:space="preserve"> (maximum of 150</w:t>
      </w:r>
      <w:bookmarkStart w:id="0" w:name="_GoBack"/>
      <w:bookmarkEnd w:id="0"/>
      <w:r>
        <w:rPr>
          <w:rFonts w:ascii="Times-Roman" w:eastAsia="SimSun" w:hAnsi="Times-Roman" w:cs="Times-Roman"/>
          <w:sz w:val="20"/>
          <w:szCs w:val="20"/>
        </w:rPr>
        <w:t xml:space="preserve"> words)?</w:t>
      </w:r>
    </w:p>
    <w:p w:rsidR="000E21B2" w:rsidRDefault="000E21B2">
      <w:pPr>
        <w:widowControl w:val="0"/>
        <w:tabs>
          <w:tab w:val="left" w:pos="450"/>
        </w:tabs>
        <w:autoSpaceDE w:val="0"/>
        <w:autoSpaceDN w:val="0"/>
        <w:adjustRightInd w:val="0"/>
        <w:spacing w:after="0" w:line="360" w:lineRule="auto"/>
        <w:ind w:right="6"/>
        <w:rPr>
          <w:rFonts w:ascii="SimSun" w:eastAsia="SimSun" w:hAnsi="Times-Roman" w:cs="SimSun"/>
          <w:sz w:val="20"/>
          <w:szCs w:val="20"/>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FD0E2E" w:rsidRDefault="00FD0E2E"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097E9D" w:rsidRDefault="00097E9D"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FD0E2E" w:rsidRDefault="00FD0E2E"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FD0E2E" w:rsidRDefault="00FD0E2E" w:rsidP="00CA3358">
      <w:pPr>
        <w:widowControl w:val="0"/>
        <w:tabs>
          <w:tab w:val="left" w:pos="450"/>
        </w:tabs>
        <w:autoSpaceDE w:val="0"/>
        <w:autoSpaceDN w:val="0"/>
        <w:adjustRightInd w:val="0"/>
        <w:spacing w:after="0" w:line="240" w:lineRule="auto"/>
        <w:ind w:right="6"/>
        <w:rPr>
          <w:rFonts w:ascii="Times-Roman" w:eastAsia="SimSun" w:hAnsi="Times-Roman" w:cs="Times-Roman"/>
          <w:b/>
          <w:bCs/>
          <w:sz w:val="20"/>
          <w:szCs w:val="20"/>
          <w:u w:val="single"/>
        </w:rPr>
      </w:pPr>
    </w:p>
    <w:p w:rsidR="00CA3358" w:rsidRDefault="008D43C7" w:rsidP="00CA3358">
      <w:pPr>
        <w:widowControl w:val="0"/>
        <w:tabs>
          <w:tab w:val="left" w:pos="450"/>
        </w:tabs>
        <w:autoSpaceDE w:val="0"/>
        <w:autoSpaceDN w:val="0"/>
        <w:adjustRightInd w:val="0"/>
        <w:spacing w:after="0" w:line="240" w:lineRule="auto"/>
        <w:ind w:right="6"/>
        <w:rPr>
          <w:rFonts w:ascii="Times New Roman" w:eastAsia="SimSun" w:hAnsi="Times New Roman"/>
          <w:sz w:val="20"/>
          <w:szCs w:val="20"/>
        </w:rPr>
      </w:pPr>
      <w:r>
        <w:rPr>
          <w:rFonts w:ascii="Times-Roman" w:eastAsia="SimSun" w:hAnsi="Times-Roman" w:cs="Times-Roman"/>
          <w:b/>
          <w:bCs/>
          <w:sz w:val="20"/>
          <w:szCs w:val="20"/>
          <w:u w:val="single"/>
        </w:rPr>
        <w:t>Costs</w:t>
      </w:r>
      <w:r>
        <w:rPr>
          <w:rFonts w:ascii="Times-Roman" w:eastAsia="SimSun" w:hAnsi="Times-Roman" w:cs="Times-Roman"/>
          <w:sz w:val="20"/>
          <w:szCs w:val="20"/>
        </w:rPr>
        <w:t xml:space="preserve"> </w:t>
      </w:r>
      <w:r w:rsidR="00CA3358">
        <w:rPr>
          <w:rFonts w:ascii="Times-Roman" w:eastAsia="SimSun" w:hAnsi="Times-Roman" w:cs="Times-Roman"/>
          <w:sz w:val="20"/>
          <w:szCs w:val="20"/>
        </w:rPr>
        <w:t>(</w:t>
      </w:r>
      <w:r w:rsidR="00CA3358" w:rsidRPr="00BA08C8">
        <w:rPr>
          <w:rFonts w:ascii="Times New Roman" w:eastAsia="SimSun" w:hAnsi="Times New Roman"/>
          <w:sz w:val="20"/>
          <w:szCs w:val="20"/>
        </w:rPr>
        <w:t>The scheme is designed to be flexible</w:t>
      </w:r>
      <w:r w:rsidR="00CA3358">
        <w:rPr>
          <w:rFonts w:ascii="Times New Roman" w:eastAsia="SimSun" w:hAnsi="Times New Roman"/>
          <w:sz w:val="20"/>
          <w:szCs w:val="20"/>
        </w:rPr>
        <w:t>, so please include any justifiable childcare-related costs. The maximum total grant is £400):</w:t>
      </w:r>
    </w:p>
    <w:p w:rsidR="000E21B2" w:rsidRDefault="000E21B2">
      <w:pPr>
        <w:widowControl w:val="0"/>
        <w:tabs>
          <w:tab w:val="left" w:pos="450"/>
          <w:tab w:val="right" w:pos="4320"/>
          <w:tab w:val="left" w:pos="4680"/>
        </w:tabs>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tabs>
          <w:tab w:val="left" w:pos="450"/>
          <w:tab w:val="right" w:pos="4320"/>
          <w:tab w:val="left" w:pos="4680"/>
        </w:tabs>
        <w:autoSpaceDE w:val="0"/>
        <w:autoSpaceDN w:val="0"/>
        <w:adjustRightInd w:val="0"/>
        <w:spacing w:after="0" w:line="360" w:lineRule="auto"/>
        <w:ind w:right="6"/>
        <w:rPr>
          <w:rFonts w:ascii="Times-Roman" w:eastAsia="SimSun" w:hAnsi="Times-Roman" w:cs="Times-Roman"/>
          <w:sz w:val="20"/>
          <w:szCs w:val="20"/>
        </w:rPr>
      </w:pPr>
      <w:r>
        <w:rPr>
          <w:rFonts w:ascii="SimSun" w:eastAsia="SimSun" w:hAnsi="Times-Roman" w:cs="SimSun"/>
          <w:sz w:val="20"/>
          <w:szCs w:val="20"/>
        </w:rPr>
        <w:tab/>
      </w:r>
      <w:r>
        <w:rPr>
          <w:rFonts w:ascii="SimSun" w:eastAsia="SimSun" w:hAnsi="Times-Roman" w:cs="SimSun"/>
          <w:sz w:val="20"/>
          <w:szCs w:val="20"/>
        </w:rPr>
        <w:tab/>
      </w:r>
      <w:r w:rsidR="00BA08C8">
        <w:rPr>
          <w:rFonts w:ascii="Times-Roman" w:eastAsia="SimSun" w:hAnsi="Times-Roman" w:cs="Times-Roman"/>
          <w:sz w:val="20"/>
          <w:szCs w:val="20"/>
        </w:rPr>
        <w:t>Additional childcare costs</w:t>
      </w:r>
      <w:r>
        <w:rPr>
          <w:rFonts w:ascii="Times-Roman" w:eastAsia="SimSun" w:hAnsi="Times-Roman" w:cs="Times-Roman"/>
          <w:sz w:val="20"/>
          <w:szCs w:val="20"/>
        </w:rPr>
        <w:tab/>
        <w:t>£</w:t>
      </w:r>
    </w:p>
    <w:p w:rsidR="000E21B2" w:rsidRDefault="008D43C7">
      <w:pPr>
        <w:widowControl w:val="0"/>
        <w:tabs>
          <w:tab w:val="left" w:pos="450"/>
          <w:tab w:val="right" w:pos="4320"/>
          <w:tab w:val="left" w:pos="4680"/>
        </w:tabs>
        <w:autoSpaceDE w:val="0"/>
        <w:autoSpaceDN w:val="0"/>
        <w:adjustRightInd w:val="0"/>
        <w:spacing w:after="0" w:line="360" w:lineRule="auto"/>
        <w:ind w:right="6"/>
        <w:rPr>
          <w:rFonts w:ascii="SimSun" w:eastAsia="SimSun" w:hAnsi="Times-Roman" w:cs="SimSun"/>
          <w:sz w:val="20"/>
          <w:szCs w:val="20"/>
        </w:rPr>
      </w:pPr>
      <w:r>
        <w:rPr>
          <w:rFonts w:ascii="Times-Roman" w:eastAsia="SimSun" w:hAnsi="Times-Roman" w:cs="Times-Roman"/>
          <w:sz w:val="20"/>
          <w:szCs w:val="20"/>
        </w:rPr>
        <w:tab/>
      </w:r>
      <w:r>
        <w:rPr>
          <w:rFonts w:ascii="Times-Roman" w:eastAsia="SimSun" w:hAnsi="Times-Roman" w:cs="Times-Roman"/>
          <w:sz w:val="20"/>
          <w:szCs w:val="20"/>
        </w:rPr>
        <w:tab/>
      </w:r>
      <w:r w:rsidR="00BA08C8">
        <w:rPr>
          <w:rFonts w:ascii="Times-Roman" w:eastAsia="SimSun" w:hAnsi="Times-Roman" w:cs="Times-Roman"/>
          <w:sz w:val="20"/>
          <w:szCs w:val="20"/>
        </w:rPr>
        <w:t>Additional travel costs for children</w:t>
      </w:r>
      <w:r>
        <w:rPr>
          <w:rFonts w:ascii="Times-Roman" w:eastAsia="SimSun" w:hAnsi="Times-Roman" w:cs="Times-Roman"/>
          <w:sz w:val="20"/>
          <w:szCs w:val="20"/>
        </w:rPr>
        <w:t xml:space="preserve"> </w:t>
      </w:r>
      <w:r>
        <w:rPr>
          <w:rFonts w:ascii="Times-Roman" w:eastAsia="SimSun" w:hAnsi="Times-Roman" w:cs="Times-Roman"/>
          <w:sz w:val="20"/>
          <w:szCs w:val="20"/>
        </w:rPr>
        <w:tab/>
        <w:t>£</w:t>
      </w:r>
    </w:p>
    <w:p w:rsidR="000E21B2" w:rsidRDefault="008D43C7">
      <w:pPr>
        <w:widowControl w:val="0"/>
        <w:tabs>
          <w:tab w:val="left" w:pos="450"/>
          <w:tab w:val="right" w:pos="4320"/>
          <w:tab w:val="left" w:pos="4680"/>
        </w:tabs>
        <w:autoSpaceDE w:val="0"/>
        <w:autoSpaceDN w:val="0"/>
        <w:adjustRightInd w:val="0"/>
        <w:spacing w:after="0" w:line="360" w:lineRule="auto"/>
        <w:ind w:right="6"/>
        <w:rPr>
          <w:rFonts w:ascii="Times-Roman" w:eastAsia="SimSun" w:hAnsi="Times-Roman" w:cs="Times-Roman"/>
          <w:sz w:val="20"/>
          <w:szCs w:val="20"/>
        </w:rPr>
      </w:pPr>
      <w:r>
        <w:rPr>
          <w:rFonts w:ascii="SimSun" w:eastAsia="SimSun" w:hAnsi="Times-Roman" w:cs="SimSun"/>
          <w:sz w:val="20"/>
          <w:szCs w:val="20"/>
        </w:rPr>
        <w:tab/>
      </w:r>
      <w:r>
        <w:rPr>
          <w:rFonts w:ascii="SimSun" w:eastAsia="SimSun" w:hAnsi="Times-Roman" w:cs="SimSun"/>
          <w:sz w:val="20"/>
          <w:szCs w:val="20"/>
        </w:rPr>
        <w:tab/>
      </w:r>
      <w:r w:rsidR="00BA08C8">
        <w:rPr>
          <w:rFonts w:ascii="Times-Roman" w:eastAsia="SimSun" w:hAnsi="Times-Roman" w:cs="Times-Roman"/>
          <w:sz w:val="20"/>
          <w:szCs w:val="20"/>
        </w:rPr>
        <w:t>Additional accommodation costs for children</w:t>
      </w:r>
      <w:r>
        <w:rPr>
          <w:rFonts w:ascii="Times-Roman" w:eastAsia="SimSun" w:hAnsi="Times-Roman" w:cs="Times-Roman"/>
          <w:sz w:val="20"/>
          <w:szCs w:val="20"/>
        </w:rPr>
        <w:tab/>
        <w:t>£</w:t>
      </w:r>
    </w:p>
    <w:p w:rsidR="000E21B2" w:rsidRDefault="008D43C7">
      <w:pPr>
        <w:widowControl w:val="0"/>
        <w:tabs>
          <w:tab w:val="left" w:pos="450"/>
          <w:tab w:val="right" w:pos="4320"/>
          <w:tab w:val="left" w:pos="4680"/>
          <w:tab w:val="right" w:pos="6210"/>
        </w:tabs>
        <w:autoSpaceDE w:val="0"/>
        <w:autoSpaceDN w:val="0"/>
        <w:adjustRightInd w:val="0"/>
        <w:spacing w:after="0" w:line="360" w:lineRule="auto"/>
        <w:ind w:right="6"/>
        <w:rPr>
          <w:rFonts w:ascii="Times-Roman" w:eastAsia="SimSun" w:hAnsi="Times-Roman" w:cs="Times-Roman"/>
          <w:sz w:val="20"/>
          <w:szCs w:val="20"/>
        </w:rPr>
      </w:pPr>
      <w:r>
        <w:rPr>
          <w:rFonts w:ascii="SimSun" w:eastAsia="SimSun" w:hAnsi="Times-Roman" w:cs="SimSun"/>
          <w:sz w:val="20"/>
          <w:szCs w:val="20"/>
        </w:rPr>
        <w:tab/>
      </w:r>
      <w:r>
        <w:rPr>
          <w:rFonts w:ascii="SimSun" w:eastAsia="SimSun" w:hAnsi="Times-Roman" w:cs="SimSun"/>
          <w:sz w:val="20"/>
          <w:szCs w:val="20"/>
        </w:rPr>
        <w:tab/>
      </w:r>
      <w:r>
        <w:rPr>
          <w:rFonts w:ascii="Times-Roman" w:eastAsia="SimSun" w:hAnsi="Times-Roman" w:cs="Times-Roman"/>
          <w:sz w:val="20"/>
          <w:szCs w:val="20"/>
        </w:rPr>
        <w:t>Other costs (specify)</w:t>
      </w:r>
      <w:r>
        <w:rPr>
          <w:rFonts w:ascii="Times-Roman" w:eastAsia="SimSun" w:hAnsi="Times-Roman" w:cs="Times-Roman"/>
          <w:sz w:val="20"/>
          <w:szCs w:val="20"/>
        </w:rPr>
        <w:tab/>
        <w:t>£</w:t>
      </w:r>
    </w:p>
    <w:p w:rsidR="00FD0E2E" w:rsidRDefault="00FD0E2E">
      <w:pPr>
        <w:widowControl w:val="0"/>
        <w:tabs>
          <w:tab w:val="left" w:pos="450"/>
          <w:tab w:val="right" w:pos="4320"/>
          <w:tab w:val="left" w:pos="4680"/>
          <w:tab w:val="right" w:pos="6210"/>
        </w:tabs>
        <w:autoSpaceDE w:val="0"/>
        <w:autoSpaceDN w:val="0"/>
        <w:adjustRightInd w:val="0"/>
        <w:spacing w:after="0" w:line="360" w:lineRule="auto"/>
        <w:ind w:right="6"/>
        <w:rPr>
          <w:rFonts w:ascii="SimSun" w:eastAsia="SimSun" w:hAnsi="Times-Roman" w:cs="SimSun"/>
          <w:sz w:val="20"/>
          <w:szCs w:val="20"/>
        </w:rPr>
      </w:pPr>
    </w:p>
    <w:p w:rsidR="00CA3358" w:rsidRPr="00CA3358" w:rsidRDefault="008D43C7" w:rsidP="00CA3358">
      <w:pPr>
        <w:widowControl w:val="0"/>
        <w:tabs>
          <w:tab w:val="left" w:pos="450"/>
          <w:tab w:val="right" w:pos="4320"/>
          <w:tab w:val="left" w:pos="4680"/>
          <w:tab w:val="right" w:pos="6210"/>
        </w:tabs>
        <w:autoSpaceDE w:val="0"/>
        <w:autoSpaceDN w:val="0"/>
        <w:adjustRightInd w:val="0"/>
        <w:spacing w:after="0" w:line="360" w:lineRule="auto"/>
        <w:ind w:right="6"/>
        <w:rPr>
          <w:rFonts w:ascii="Times-Roman" w:eastAsia="SimSun" w:hAnsi="Times-Roman" w:cs="Times-Roman"/>
          <w:sz w:val="20"/>
          <w:szCs w:val="20"/>
        </w:rPr>
      </w:pPr>
      <w:r>
        <w:rPr>
          <w:rFonts w:ascii="SimSun" w:eastAsia="SimSun" w:hAnsi="Times-Roman" w:cs="SimSun"/>
          <w:sz w:val="20"/>
          <w:szCs w:val="20"/>
        </w:rPr>
        <w:tab/>
      </w:r>
      <w:r>
        <w:rPr>
          <w:rFonts w:ascii="SimSun" w:eastAsia="SimSun" w:hAnsi="Times-Roman" w:cs="SimSun"/>
          <w:sz w:val="20"/>
          <w:szCs w:val="20"/>
        </w:rPr>
        <w:tab/>
      </w:r>
      <w:r>
        <w:rPr>
          <w:rFonts w:ascii="Times-Roman" w:eastAsia="SimSun" w:hAnsi="Times-Roman" w:cs="Times-Roman"/>
          <w:b/>
          <w:bCs/>
          <w:sz w:val="20"/>
          <w:szCs w:val="20"/>
          <w:u w:val="single"/>
        </w:rPr>
        <w:t>Total cost</w:t>
      </w:r>
      <w:r>
        <w:rPr>
          <w:rFonts w:ascii="SimSun" w:eastAsia="SimSun" w:hAnsi="Times-Roman" w:cs="SimSun"/>
          <w:sz w:val="20"/>
          <w:szCs w:val="20"/>
        </w:rPr>
        <w:tab/>
      </w:r>
      <w:r>
        <w:rPr>
          <w:rFonts w:ascii="Times-Roman" w:eastAsia="SimSun" w:hAnsi="Times-Roman" w:cs="Times-Roman"/>
          <w:sz w:val="20"/>
          <w:szCs w:val="20"/>
        </w:rPr>
        <w:t>£</w:t>
      </w: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tabs>
          <w:tab w:val="left" w:pos="450"/>
        </w:tabs>
        <w:autoSpaceDE w:val="0"/>
        <w:autoSpaceDN w:val="0"/>
        <w:adjustRightInd w:val="0"/>
        <w:spacing w:after="0" w:line="240" w:lineRule="auto"/>
        <w:ind w:right="6"/>
        <w:jc w:val="both"/>
        <w:rPr>
          <w:rFonts w:ascii="SimSun" w:eastAsia="SimSun" w:hAnsi="Times-Roman" w:cs="SimSun"/>
          <w:sz w:val="20"/>
          <w:szCs w:val="20"/>
        </w:rPr>
      </w:pPr>
      <w:r>
        <w:rPr>
          <w:rFonts w:ascii="Times-Roman" w:eastAsia="SimSun" w:hAnsi="Times-Roman" w:cs="Times-Roman"/>
          <w:sz w:val="20"/>
          <w:szCs w:val="20"/>
        </w:rPr>
        <w:t>Other sources of funding sought for this conference, including Departmental funds. Indicate amounts already awarded, further amounts sought and the date on which decisions are expected. (</w:t>
      </w:r>
      <w:r>
        <w:rPr>
          <w:rFonts w:ascii="Times-Roman" w:eastAsia="SimSun" w:hAnsi="Times-Roman" w:cs="Times-Roman"/>
          <w:sz w:val="20"/>
          <w:szCs w:val="20"/>
          <w:u w:val="single"/>
        </w:rPr>
        <w:t xml:space="preserve">Inform the </w:t>
      </w:r>
      <w:r w:rsidR="00796A3C">
        <w:rPr>
          <w:rFonts w:ascii="Times-Roman" w:eastAsia="SimSun" w:hAnsi="Times-Roman" w:cs="Times-Roman"/>
          <w:sz w:val="20"/>
          <w:szCs w:val="20"/>
          <w:u w:val="single"/>
        </w:rPr>
        <w:t>Grants Secretary</w:t>
      </w:r>
      <w:r>
        <w:rPr>
          <w:rFonts w:ascii="Times-Roman" w:eastAsia="SimSun" w:hAnsi="Times-Roman" w:cs="Times-Roman"/>
          <w:sz w:val="20"/>
          <w:szCs w:val="20"/>
          <w:u w:val="single"/>
        </w:rPr>
        <w:t xml:space="preserve"> as soon as such decisions are received</w:t>
      </w:r>
      <w:r>
        <w:rPr>
          <w:rFonts w:ascii="Times-Roman" w:eastAsia="SimSun" w:hAnsi="Times-Roman" w:cs="Times-Roman"/>
          <w:sz w:val="20"/>
          <w:szCs w:val="20"/>
        </w:rPr>
        <w:t>.)</w:t>
      </w: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tabs>
          <w:tab w:val="left" w:pos="450"/>
        </w:tabs>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tabs>
          <w:tab w:val="left" w:pos="450"/>
        </w:tabs>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List the dates of all previous applications under this fund and their outcome:</w:t>
      </w:r>
    </w:p>
    <w:p w:rsidR="000E21B2" w:rsidRDefault="000E21B2">
      <w:pPr>
        <w:widowControl w:val="0"/>
        <w:tabs>
          <w:tab w:val="left" w:pos="450"/>
        </w:tabs>
        <w:autoSpaceDE w:val="0"/>
        <w:autoSpaceDN w:val="0"/>
        <w:adjustRightInd w:val="0"/>
        <w:spacing w:after="0" w:line="360" w:lineRule="auto"/>
        <w:ind w:right="6"/>
        <w:rPr>
          <w:rFonts w:ascii="SimSun" w:eastAsia="SimSun" w:hAnsi="Times-Roman" w:cs="SimSun"/>
          <w:sz w:val="20"/>
          <w:szCs w:val="20"/>
        </w:rPr>
      </w:pPr>
    </w:p>
    <w:p w:rsidR="00796A3C" w:rsidRDefault="00796A3C">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0E21B2">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p>
    <w:p w:rsidR="000E21B2" w:rsidRDefault="008D43C7">
      <w:pPr>
        <w:widowControl w:val="0"/>
        <w:tabs>
          <w:tab w:val="left" w:pos="450"/>
        </w:tabs>
        <w:autoSpaceDE w:val="0"/>
        <w:autoSpaceDN w:val="0"/>
        <w:adjustRightInd w:val="0"/>
        <w:spacing w:after="0" w:line="360" w:lineRule="auto"/>
        <w:ind w:right="6"/>
        <w:rPr>
          <w:rFonts w:ascii="Times-Roman" w:eastAsia="SimSun" w:hAnsi="Times-Roman" w:cs="Times-Roman"/>
          <w:sz w:val="20"/>
          <w:szCs w:val="20"/>
        </w:rPr>
      </w:pPr>
      <w:r>
        <w:rPr>
          <w:rFonts w:ascii="Times-Roman" w:eastAsia="SimSun" w:hAnsi="Times-Roman" w:cs="Times-Roman"/>
          <w:sz w:val="20"/>
          <w:szCs w:val="20"/>
        </w:rPr>
        <w:t>I cer</w:t>
      </w:r>
      <w:r w:rsidR="00FD0E2E">
        <w:rPr>
          <w:rFonts w:ascii="Times-Roman" w:eastAsia="SimSun" w:hAnsi="Times-Roman" w:cs="Times-Roman"/>
          <w:sz w:val="20"/>
          <w:szCs w:val="20"/>
        </w:rPr>
        <w:t>tify that I am a member of ASAB: YES/NO</w:t>
      </w:r>
    </w:p>
    <w:p w:rsidR="000E21B2" w:rsidRDefault="008D43C7">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Signature of applicant:</w:t>
      </w:r>
    </w:p>
    <w:p w:rsidR="00796A3C" w:rsidRDefault="00796A3C">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p>
    <w:p w:rsidR="00796A3C" w:rsidRDefault="00796A3C">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p>
    <w:p w:rsidR="00796A3C" w:rsidRDefault="00796A3C">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Date:</w:t>
      </w:r>
    </w:p>
    <w:p w:rsidR="000E21B2" w:rsidRDefault="000E21B2">
      <w:pPr>
        <w:widowControl w:val="0"/>
        <w:tabs>
          <w:tab w:val="left" w:pos="450"/>
        </w:tabs>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tabs>
          <w:tab w:val="left" w:pos="450"/>
        </w:tabs>
        <w:autoSpaceDE w:val="0"/>
        <w:autoSpaceDN w:val="0"/>
        <w:adjustRightInd w:val="0"/>
        <w:spacing w:after="0" w:line="36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TimesNewRomanPSMT" w:eastAsia="SimSun" w:hAnsi="TimesNewRomanPSMT" w:cs="TimesNewRomanPSMT"/>
          <w:sz w:val="20"/>
          <w:szCs w:val="20"/>
        </w:rPr>
      </w:pPr>
      <w:r>
        <w:rPr>
          <w:rFonts w:ascii="TimesNewRomanPSMT" w:eastAsia="SimSun" w:hAnsi="TimesNewRomanPSMT" w:cs="TimesNewRomanPSMT"/>
          <w:sz w:val="20"/>
          <w:szCs w:val="20"/>
        </w:rPr>
        <w:t>Give the completed form to your referee</w:t>
      </w:r>
      <w:r w:rsidR="00796A3C">
        <w:rPr>
          <w:rFonts w:ascii="TimesNewRomanPSMT" w:eastAsia="SimSun" w:hAnsi="TimesNewRomanPSMT" w:cs="TimesNewRomanPSMT"/>
          <w:sz w:val="20"/>
          <w:szCs w:val="20"/>
        </w:rPr>
        <w:t xml:space="preserve"> (a senior colleague who need not be an ASAB member)</w:t>
      </w:r>
      <w:r>
        <w:rPr>
          <w:rFonts w:ascii="TimesNewRomanPSMT" w:eastAsia="SimSun" w:hAnsi="TimesNewRomanPSMT" w:cs="TimesNewRomanPSMT"/>
          <w:sz w:val="20"/>
          <w:szCs w:val="20"/>
        </w:rPr>
        <w:t xml:space="preserve"> who is asked to complete the section.</w:t>
      </w:r>
      <w:r w:rsidR="00796A3C">
        <w:rPr>
          <w:rFonts w:ascii="TimesNewRomanPSMT" w:eastAsia="SimSun" w:hAnsi="TimesNewRomanPSMT" w:cs="TimesNewRomanPSMT"/>
          <w:sz w:val="20"/>
          <w:szCs w:val="20"/>
        </w:rPr>
        <w:t xml:space="preserve"> </w:t>
      </w:r>
      <w:r>
        <w:rPr>
          <w:rFonts w:ascii="TimesNewRomanPSMT" w:eastAsia="SimSun" w:hAnsi="TimesNewRomanPSMT" w:cs="TimesNewRomanPSMT"/>
          <w:sz w:val="20"/>
          <w:szCs w:val="20"/>
        </w:rPr>
        <w:t>Note applications may not be considered if there is no accompanying referee’s statement.</w:t>
      </w:r>
    </w:p>
    <w:p w:rsidR="000E21B2" w:rsidRDefault="008D43C7">
      <w:pPr>
        <w:widowControl w:val="0"/>
        <w:autoSpaceDE w:val="0"/>
        <w:autoSpaceDN w:val="0"/>
        <w:adjustRightInd w:val="0"/>
        <w:spacing w:after="0" w:line="240" w:lineRule="auto"/>
        <w:ind w:right="6"/>
        <w:jc w:val="center"/>
        <w:rPr>
          <w:rFonts w:ascii="Times-Roman" w:eastAsia="SimSun" w:hAnsi="Times-Roman" w:cs="Times-Roman"/>
          <w:b/>
          <w:bCs/>
          <w:sz w:val="20"/>
          <w:szCs w:val="20"/>
        </w:rPr>
      </w:pPr>
      <w:r>
        <w:rPr>
          <w:rFonts w:ascii="SimSun" w:eastAsia="SimSun" w:hAnsi="TimesNewRomanPSMT" w:cs="SimSun"/>
          <w:sz w:val="20"/>
          <w:szCs w:val="20"/>
        </w:rPr>
        <w:br w:type="page"/>
      </w:r>
      <w:r>
        <w:rPr>
          <w:rFonts w:ascii="Times-Roman" w:eastAsia="SimSun" w:hAnsi="Times-Roman" w:cs="Times-Roman"/>
          <w:b/>
          <w:bCs/>
          <w:sz w:val="20"/>
          <w:szCs w:val="20"/>
        </w:rPr>
        <w:lastRenderedPageBreak/>
        <w:t>STATEMENT BY REFEREE</w:t>
      </w: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Applicant</w:t>
      </w:r>
      <w:r w:rsidR="00FD0E2E">
        <w:rPr>
          <w:rFonts w:ascii="SimSun" w:eastAsia="SimSun" w:hAnsi="Times-Roman" w:cs="SimSun"/>
          <w:sz w:val="20"/>
          <w:szCs w:val="20"/>
        </w:rPr>
        <w:t>’</w:t>
      </w:r>
      <w:r>
        <w:rPr>
          <w:rFonts w:ascii="Times-Roman" w:eastAsia="SimSun" w:hAnsi="Times-Roman" w:cs="Times-Roman"/>
          <w:sz w:val="20"/>
          <w:szCs w:val="20"/>
        </w:rPr>
        <w:t xml:space="preserve">s name:  </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jc w:val="both"/>
        <w:rPr>
          <w:rFonts w:ascii="SimSun" w:eastAsia="SimSun" w:hAnsi="Times-Roman" w:cs="SimSun"/>
          <w:sz w:val="20"/>
          <w:szCs w:val="20"/>
        </w:rPr>
      </w:pPr>
      <w:r>
        <w:rPr>
          <w:rFonts w:ascii="Times-Roman" w:eastAsia="SimSun" w:hAnsi="Times-Roman" w:cs="Times-Roman"/>
          <w:sz w:val="20"/>
          <w:szCs w:val="20"/>
        </w:rPr>
        <w:t xml:space="preserve">The above has applied for a </w:t>
      </w:r>
      <w:r w:rsidR="00BA08C8">
        <w:rPr>
          <w:rFonts w:ascii="Times-Roman" w:eastAsia="SimSun" w:hAnsi="Times-Roman" w:cs="Times-Roman"/>
          <w:sz w:val="20"/>
          <w:szCs w:val="20"/>
        </w:rPr>
        <w:t xml:space="preserve">Childcare </w:t>
      </w:r>
      <w:r w:rsidR="00FD0E2E">
        <w:rPr>
          <w:rFonts w:ascii="Times-Roman" w:eastAsia="SimSun" w:hAnsi="Times-Roman" w:cs="Times-Roman"/>
          <w:sz w:val="20"/>
          <w:szCs w:val="20"/>
        </w:rPr>
        <w:t>G</w:t>
      </w:r>
      <w:r>
        <w:rPr>
          <w:rFonts w:ascii="Times-Roman" w:eastAsia="SimSun" w:hAnsi="Times-Roman" w:cs="Times-Roman"/>
          <w:sz w:val="20"/>
          <w:szCs w:val="20"/>
        </w:rPr>
        <w:t>rant to attend an ASAB conference</w:t>
      </w:r>
      <w:r w:rsidR="00FD0E2E">
        <w:rPr>
          <w:rFonts w:ascii="Times-Roman" w:eastAsia="SimSun" w:hAnsi="Times-Roman" w:cs="Times-Roman"/>
          <w:sz w:val="20"/>
          <w:szCs w:val="20"/>
        </w:rPr>
        <w:t>/workshop</w:t>
      </w:r>
      <w:r>
        <w:rPr>
          <w:rFonts w:ascii="Times-Roman" w:eastAsia="SimSun" w:hAnsi="Times-Roman" w:cs="Times-Roman"/>
          <w:sz w:val="20"/>
          <w:szCs w:val="20"/>
        </w:rPr>
        <w:t>. In order to evaluate this request I would be most grateful if you could comment on the quality of the applicant’s work, the relevance of the conference to the applicant, the financial need of the applicant and any other comments you wish to make. You may use this form or an email containing the above information.</w:t>
      </w: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u w:val="single"/>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0E21B2">
      <w:pPr>
        <w:widowControl w:val="0"/>
        <w:autoSpaceDE w:val="0"/>
        <w:autoSpaceDN w:val="0"/>
        <w:adjustRightInd w:val="0"/>
        <w:spacing w:after="0" w:line="240" w:lineRule="auto"/>
        <w:ind w:right="6"/>
        <w:rPr>
          <w:rFonts w:ascii="SimSun" w:eastAsia="SimSun" w:hAnsi="Times-Roman" w:cs="SimSun"/>
          <w:sz w:val="20"/>
          <w:szCs w:val="20"/>
        </w:rPr>
      </w:pPr>
    </w:p>
    <w:p w:rsidR="000E21B2" w:rsidRDefault="008D43C7">
      <w:pPr>
        <w:widowControl w:val="0"/>
        <w:autoSpaceDE w:val="0"/>
        <w:autoSpaceDN w:val="0"/>
        <w:adjustRightInd w:val="0"/>
        <w:spacing w:after="0" w:line="240" w:lineRule="auto"/>
        <w:ind w:right="6"/>
        <w:rPr>
          <w:rFonts w:ascii="SimSun" w:eastAsia="SimSun" w:hAnsi="Times-Roman" w:cs="SimSun"/>
          <w:sz w:val="20"/>
          <w:szCs w:val="20"/>
        </w:rPr>
      </w:pPr>
      <w:r>
        <w:rPr>
          <w:rFonts w:ascii="Times-Roman" w:eastAsia="SimSun" w:hAnsi="Times-Roman" w:cs="Times-Roman"/>
          <w:sz w:val="20"/>
          <w:szCs w:val="20"/>
        </w:rPr>
        <w:t>Name of referee:</w:t>
      </w: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Address:</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0E21B2" w:rsidRDefault="008D43C7">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Relationship to applicant:</w:t>
      </w:r>
    </w:p>
    <w:p w:rsidR="000E21B2" w:rsidRDefault="000E21B2">
      <w:pPr>
        <w:widowControl w:val="0"/>
        <w:autoSpaceDE w:val="0"/>
        <w:autoSpaceDN w:val="0"/>
        <w:adjustRightInd w:val="0"/>
        <w:spacing w:after="0" w:line="240" w:lineRule="auto"/>
        <w:ind w:right="6"/>
        <w:rPr>
          <w:rFonts w:ascii="Times-Roman" w:eastAsia="SimSun" w:hAnsi="Times-Roman" w:cs="Times-Roman"/>
          <w:sz w:val="20"/>
          <w:szCs w:val="20"/>
        </w:rPr>
      </w:pPr>
    </w:p>
    <w:p w:rsidR="005F3C32" w:rsidRPr="005F3C32" w:rsidRDefault="008D43C7" w:rsidP="005F3C32">
      <w:pPr>
        <w:widowControl w:val="0"/>
        <w:autoSpaceDE w:val="0"/>
        <w:autoSpaceDN w:val="0"/>
        <w:adjustRightInd w:val="0"/>
        <w:spacing w:after="0" w:line="240" w:lineRule="auto"/>
        <w:ind w:right="6"/>
        <w:rPr>
          <w:rFonts w:ascii="Times-Roman" w:eastAsia="SimSun" w:hAnsi="Times-Roman" w:cs="Times-Roman"/>
          <w:sz w:val="20"/>
          <w:szCs w:val="20"/>
        </w:rPr>
      </w:pPr>
      <w:r>
        <w:rPr>
          <w:rFonts w:ascii="Times-Roman" w:eastAsia="SimSun" w:hAnsi="Times-Roman" w:cs="Times-Roman"/>
          <w:sz w:val="20"/>
          <w:szCs w:val="20"/>
        </w:rPr>
        <w:t>Date:</w:t>
      </w:r>
      <w:r w:rsidR="005F3C32">
        <w:rPr>
          <w:rFonts w:ascii="proxima-nova" w:hAnsi="proxima-nova"/>
          <w:sz w:val="27"/>
          <w:szCs w:val="27"/>
          <w:shd w:val="clear" w:color="auto" w:fill="FFFFFF"/>
        </w:rPr>
        <w:br w:type="page"/>
      </w:r>
    </w:p>
    <w:p w:rsidR="005F3C32" w:rsidRPr="005F3C32" w:rsidRDefault="005F3C32" w:rsidP="005F3C32">
      <w:pPr>
        <w:spacing w:after="0"/>
        <w:rPr>
          <w:rFonts w:ascii="Times New Roman" w:hAnsi="Times New Roman"/>
          <w:b/>
          <w:sz w:val="20"/>
          <w:szCs w:val="20"/>
          <w:shd w:val="clear" w:color="auto" w:fill="FFFFFF"/>
        </w:rPr>
      </w:pPr>
      <w:r w:rsidRPr="005F3C32">
        <w:rPr>
          <w:rFonts w:ascii="Times New Roman" w:hAnsi="Times New Roman"/>
          <w:b/>
          <w:sz w:val="20"/>
          <w:szCs w:val="20"/>
          <w:shd w:val="clear" w:color="auto" w:fill="FFFFFF"/>
        </w:rPr>
        <w:lastRenderedPageBreak/>
        <w:t>Equality and Diversity Monitoring form</w:t>
      </w:r>
    </w:p>
    <w:p w:rsidR="005F3C32" w:rsidRPr="005F3C32" w:rsidRDefault="005F3C32" w:rsidP="005F3C32">
      <w:pPr>
        <w:spacing w:after="0"/>
        <w:rPr>
          <w:rFonts w:ascii="Times New Roman" w:hAnsi="Times New Roman"/>
          <w:sz w:val="20"/>
          <w:szCs w:val="20"/>
          <w:shd w:val="clear" w:color="auto" w:fill="FFFFFF"/>
        </w:rPr>
      </w:pPr>
    </w:p>
    <w:p w:rsidR="005F3C32" w:rsidRPr="005F3C32" w:rsidRDefault="005F3C32" w:rsidP="005F3C32">
      <w:pPr>
        <w:rPr>
          <w:rFonts w:ascii="Times New Roman" w:hAnsi="Times New Roman"/>
          <w:sz w:val="20"/>
          <w:szCs w:val="20"/>
        </w:rPr>
      </w:pPr>
      <w:r w:rsidRPr="005F3C32">
        <w:rPr>
          <w:rFonts w:ascii="Times New Roman" w:hAnsi="Times New Roman"/>
          <w:sz w:val="20"/>
          <w:szCs w:val="20"/>
        </w:rPr>
        <w:t>ASAB is committed to promoting a diverse and inclusive community, and aims to ensure fair and equitable representation and participation throughout all of ASAB’s activities and in the wider animal behaviour research community, irrespective of characteristics including but not limited to age, disability, ethnicity, gender, and sexuality.</w:t>
      </w:r>
    </w:p>
    <w:p w:rsidR="005F3C32" w:rsidRPr="005F3C32" w:rsidRDefault="005F3C32" w:rsidP="005F3C32">
      <w:pPr>
        <w:rPr>
          <w:rFonts w:ascii="Times New Roman" w:hAnsi="Times New Roman"/>
          <w:sz w:val="20"/>
          <w:szCs w:val="20"/>
        </w:rPr>
      </w:pPr>
      <w:r w:rsidRPr="005F3C32">
        <w:rPr>
          <w:rFonts w:ascii="Times New Roman" w:hAnsi="Times New Roman"/>
          <w:sz w:val="20"/>
          <w:szCs w:val="20"/>
        </w:rPr>
        <w:t>A key step in this process is data collection, so we hope you understand why we ask for this information. All questions are optional.</w:t>
      </w:r>
    </w:p>
    <w:p w:rsidR="005F3C32" w:rsidRPr="005F3C32" w:rsidRDefault="005F3C32" w:rsidP="005F3C32">
      <w:pPr>
        <w:rPr>
          <w:rFonts w:ascii="Times New Roman" w:hAnsi="Times New Roman"/>
          <w:sz w:val="20"/>
          <w:szCs w:val="20"/>
        </w:rPr>
      </w:pPr>
      <w:r w:rsidRPr="005F3C32">
        <w:rPr>
          <w:rFonts w:ascii="Times New Roman" w:hAnsi="Times New Roman"/>
          <w:sz w:val="20"/>
          <w:szCs w:val="20"/>
        </w:rPr>
        <w:t>ASAB acknowledges that this information is of a confidential nature; it will remain confidential and will be used only to produce anonymised statistics on equality and diversity. Success of grant applications will not be influenced in any way by completion of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6"/>
        <w:gridCol w:w="2666"/>
        <w:gridCol w:w="1418"/>
      </w:tblGrid>
      <w:tr w:rsidR="005F3C32" w:rsidRPr="005F3C32" w:rsidTr="00CD760C">
        <w:trPr>
          <w:gridAfter w:val="1"/>
          <w:wAfter w:w="1418" w:type="dxa"/>
          <w:cantSplit/>
          <w:trHeight w:hRule="exact" w:val="340"/>
        </w:trPr>
        <w:tc>
          <w:tcPr>
            <w:tcW w:w="4246" w:type="dxa"/>
          </w:tcPr>
          <w:p w:rsidR="005F3C32" w:rsidRPr="005F3C32" w:rsidRDefault="005F3C32" w:rsidP="00CD760C">
            <w:pPr>
              <w:rPr>
                <w:rFonts w:ascii="Times New Roman" w:hAnsi="Times New Roman" w:cs="Times New Roman"/>
                <w:b/>
                <w:sz w:val="20"/>
                <w:szCs w:val="20"/>
              </w:rPr>
            </w:pPr>
            <w:r w:rsidRPr="005F3C32">
              <w:rPr>
                <w:rFonts w:ascii="Times New Roman" w:hAnsi="Times New Roman" w:cs="Times New Roman"/>
                <w:b/>
                <w:sz w:val="20"/>
                <w:szCs w:val="20"/>
              </w:rPr>
              <w:t>Gender</w:t>
            </w:r>
          </w:p>
        </w:tc>
        <w:tc>
          <w:tcPr>
            <w:tcW w:w="2666" w:type="dxa"/>
          </w:tcPr>
          <w:p w:rsidR="005F3C32" w:rsidRPr="005F3C32" w:rsidRDefault="005F3C32" w:rsidP="00CD760C">
            <w:pPr>
              <w:rPr>
                <w:rFonts w:ascii="Times New Roman" w:hAnsi="Times New Roman" w:cs="Times New Roman"/>
                <w:b/>
                <w:sz w:val="20"/>
                <w:szCs w:val="20"/>
              </w:rPr>
            </w:pPr>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Female</w:t>
            </w:r>
          </w:p>
        </w:tc>
        <w:tc>
          <w:tcPr>
            <w:tcW w:w="2666" w:type="dxa"/>
          </w:tcPr>
          <w:p w:rsidR="005F3C32" w:rsidRPr="005F3C32" w:rsidRDefault="00C934AA" w:rsidP="00CD760C">
            <w:pPr>
              <w:rPr>
                <w:rFonts w:ascii="Times New Roman" w:hAnsi="Times New Roman" w:cs="Times New Roman"/>
                <w:sz w:val="20"/>
                <w:szCs w:val="20"/>
              </w:rPr>
            </w:pPr>
            <w:sdt>
              <w:sdtPr>
                <w:rPr>
                  <w:rFonts w:ascii="Times New Roman" w:hAnsi="Times New Roman"/>
                  <w:sz w:val="20"/>
                  <w:szCs w:val="20"/>
                </w:rPr>
                <w:id w:val="-1911688854"/>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Male</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876162534"/>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 xml:space="preserve">Other  </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503749153"/>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Prefer not to say</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942018231"/>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rPr>
                <w:rFonts w:ascii="Times New Roman" w:hAnsi="Times New Roman" w:cs="Times New Roman"/>
                <w:sz w:val="20"/>
                <w:szCs w:val="20"/>
              </w:rPr>
            </w:pPr>
            <w:r w:rsidRPr="005F3C32">
              <w:rPr>
                <w:rFonts w:ascii="Times New Roman" w:hAnsi="Times New Roman" w:cs="Times New Roman"/>
                <w:b/>
                <w:sz w:val="20"/>
                <w:szCs w:val="20"/>
              </w:rPr>
              <w:t>Sexual Orientation</w:t>
            </w:r>
          </w:p>
        </w:tc>
        <w:tc>
          <w:tcPr>
            <w:tcW w:w="2666" w:type="dxa"/>
          </w:tcPr>
          <w:p w:rsidR="005F3C32" w:rsidRPr="005F3C32" w:rsidRDefault="005F3C32" w:rsidP="00CD760C">
            <w:pPr>
              <w:rPr>
                <w:rFonts w:ascii="Times New Roman" w:hAnsi="Times New Roman" w:cs="Times New Roman"/>
                <w:b/>
                <w:sz w:val="20"/>
                <w:szCs w:val="20"/>
              </w:rPr>
            </w:pPr>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Bisexual</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537626525"/>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Gay Man</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243229061"/>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Gay Woman, Lesbian</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316426141"/>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Heterosexual, Straight</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30210855"/>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Other</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496392529"/>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Prefer not to say</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674875150"/>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rPr>
                <w:rFonts w:ascii="Times New Roman" w:hAnsi="Times New Roman" w:cs="Times New Roman"/>
                <w:sz w:val="20"/>
                <w:szCs w:val="20"/>
              </w:rPr>
            </w:pPr>
            <w:r w:rsidRPr="005F3C32">
              <w:rPr>
                <w:rFonts w:ascii="Times New Roman" w:hAnsi="Times New Roman" w:cs="Times New Roman"/>
                <w:b/>
                <w:sz w:val="20"/>
                <w:szCs w:val="20"/>
              </w:rPr>
              <w:t>Country of Origin</w:t>
            </w:r>
          </w:p>
        </w:tc>
        <w:tc>
          <w:tcPr>
            <w:tcW w:w="2666" w:type="dxa"/>
            <w:tcBorders>
              <w:bottom w:val="single" w:sz="4" w:space="0" w:color="auto"/>
            </w:tcBorders>
          </w:tcPr>
          <w:p w:rsidR="005F3C32" w:rsidRPr="005F3C32" w:rsidRDefault="005F3C32" w:rsidP="00CD760C">
            <w:pPr>
              <w:rPr>
                <w:rFonts w:ascii="Times New Roman" w:hAnsi="Times New Roman" w:cs="Times New Roman"/>
                <w:b/>
                <w:sz w:val="20"/>
                <w:szCs w:val="20"/>
              </w:rPr>
            </w:pPr>
          </w:p>
        </w:tc>
      </w:tr>
      <w:tr w:rsidR="005F3C32" w:rsidRPr="005F3C32" w:rsidTr="00CD760C">
        <w:trPr>
          <w:gridAfter w:val="1"/>
          <w:wAfter w:w="1418" w:type="dxa"/>
          <w:cantSplit/>
          <w:trHeight w:hRule="exact" w:val="340"/>
        </w:trPr>
        <w:tc>
          <w:tcPr>
            <w:tcW w:w="4246" w:type="dxa"/>
            <w:tcBorders>
              <w:right w:val="single" w:sz="4" w:space="0" w:color="auto"/>
            </w:tcBorders>
          </w:tcPr>
          <w:p w:rsidR="005F3C32" w:rsidRPr="005F3C32" w:rsidRDefault="005F3C32" w:rsidP="00CD760C">
            <w:pPr>
              <w:jc w:val="center"/>
              <w:rPr>
                <w:rFonts w:ascii="Times New Roman" w:hAnsi="Times New Roman" w:cs="Times New Roman"/>
                <w:sz w:val="20"/>
                <w:szCs w:val="20"/>
              </w:rPr>
            </w:pPr>
            <w:r w:rsidRPr="005F3C32">
              <w:rPr>
                <w:rFonts w:ascii="Times New Roman" w:hAnsi="Times New Roman" w:cs="Times New Roman"/>
                <w:sz w:val="20"/>
                <w:szCs w:val="20"/>
              </w:rPr>
              <w:t>Please enter:</w:t>
            </w:r>
          </w:p>
        </w:tc>
        <w:tc>
          <w:tcPr>
            <w:tcW w:w="2666" w:type="dxa"/>
            <w:tcBorders>
              <w:top w:val="single" w:sz="4" w:space="0" w:color="auto"/>
              <w:left w:val="single" w:sz="4" w:space="0" w:color="auto"/>
              <w:bottom w:val="single" w:sz="4" w:space="0" w:color="auto"/>
              <w:right w:val="single" w:sz="4" w:space="0" w:color="auto"/>
            </w:tcBorders>
          </w:tcPr>
          <w:p w:rsidR="005F3C32" w:rsidRPr="005F3C32" w:rsidRDefault="005F3C32" w:rsidP="00CD760C">
            <w:pPr>
              <w:rPr>
                <w:rFonts w:ascii="Times New Roman" w:hAnsi="Times New Roman" w:cs="Times New Roman"/>
                <w:b/>
                <w:sz w:val="20"/>
                <w:szCs w:val="20"/>
              </w:rPr>
            </w:pPr>
          </w:p>
        </w:tc>
      </w:tr>
      <w:tr w:rsidR="005F3C32" w:rsidRPr="005F3C32" w:rsidTr="00CD760C">
        <w:trPr>
          <w:gridAfter w:val="1"/>
          <w:wAfter w:w="1418" w:type="dxa"/>
          <w:cantSplit/>
          <w:trHeight w:hRule="exact" w:val="340"/>
        </w:trPr>
        <w:tc>
          <w:tcPr>
            <w:tcW w:w="4246" w:type="dxa"/>
          </w:tcPr>
          <w:p w:rsidR="005F3C32" w:rsidRPr="005F3C32" w:rsidRDefault="005F3C32" w:rsidP="00CD760C">
            <w:pPr>
              <w:rPr>
                <w:rFonts w:ascii="Times New Roman" w:hAnsi="Times New Roman" w:cs="Times New Roman"/>
                <w:b/>
                <w:sz w:val="20"/>
                <w:szCs w:val="20"/>
              </w:rPr>
            </w:pPr>
            <w:r w:rsidRPr="005F3C32">
              <w:rPr>
                <w:rFonts w:ascii="Times New Roman" w:hAnsi="Times New Roman" w:cs="Times New Roman"/>
                <w:b/>
                <w:sz w:val="20"/>
                <w:szCs w:val="20"/>
              </w:rPr>
              <w:t>Ethnicity</w:t>
            </w:r>
          </w:p>
        </w:tc>
        <w:tc>
          <w:tcPr>
            <w:tcW w:w="2666" w:type="dxa"/>
            <w:tcBorders>
              <w:top w:val="single" w:sz="4" w:space="0" w:color="auto"/>
            </w:tcBorders>
          </w:tcPr>
          <w:p w:rsidR="005F3C32" w:rsidRPr="005F3C32" w:rsidRDefault="005F3C32" w:rsidP="00CD760C">
            <w:pPr>
              <w:rPr>
                <w:rFonts w:ascii="Times New Roman" w:hAnsi="Times New Roman" w:cs="Times New Roman"/>
                <w:b/>
                <w:sz w:val="20"/>
                <w:szCs w:val="20"/>
              </w:rPr>
            </w:pPr>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Asian</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30862199"/>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Black, African, Caribbean</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928538035"/>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Latino, Hispanic</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560444491"/>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Mixed, Multiple Ethnic Groups</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550497053"/>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Other Ethnic Group</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840342596"/>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Prefer not to say</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589387728"/>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gridAfter w:val="1"/>
          <w:wAfter w:w="1418" w:type="dxa"/>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White</w:t>
            </w:r>
          </w:p>
        </w:tc>
        <w:tc>
          <w:tcPr>
            <w:tcW w:w="2666" w:type="dxa"/>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999236064"/>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cantSplit/>
          <w:trHeight w:hRule="exact" w:val="340"/>
        </w:trPr>
        <w:tc>
          <w:tcPr>
            <w:tcW w:w="4246" w:type="dxa"/>
          </w:tcPr>
          <w:p w:rsidR="005F3C32" w:rsidRPr="005F3C32" w:rsidRDefault="005F3C32" w:rsidP="00CD760C">
            <w:pPr>
              <w:rPr>
                <w:rFonts w:ascii="Times New Roman" w:hAnsi="Times New Roman" w:cs="Times New Roman"/>
                <w:sz w:val="20"/>
                <w:szCs w:val="20"/>
              </w:rPr>
            </w:pPr>
            <w:r w:rsidRPr="005F3C32">
              <w:rPr>
                <w:rFonts w:ascii="Times New Roman" w:hAnsi="Times New Roman" w:cs="Times New Roman"/>
                <w:b/>
                <w:sz w:val="20"/>
                <w:szCs w:val="20"/>
              </w:rPr>
              <w:t>Disability</w:t>
            </w:r>
          </w:p>
        </w:tc>
        <w:tc>
          <w:tcPr>
            <w:tcW w:w="4084" w:type="dxa"/>
            <w:gridSpan w:val="2"/>
          </w:tcPr>
          <w:p w:rsidR="005F3C32" w:rsidRPr="005F3C32" w:rsidRDefault="005F3C32" w:rsidP="00CD760C">
            <w:pPr>
              <w:rPr>
                <w:rFonts w:ascii="Times New Roman" w:hAnsi="Times New Roman" w:cs="Times New Roman"/>
                <w:b/>
                <w:sz w:val="20"/>
                <w:szCs w:val="20"/>
              </w:rPr>
            </w:pPr>
          </w:p>
        </w:tc>
      </w:tr>
      <w:tr w:rsidR="005F3C32" w:rsidRPr="005F3C32" w:rsidTr="00CD760C">
        <w:trPr>
          <w:cantSplit/>
        </w:trPr>
        <w:tc>
          <w:tcPr>
            <w:tcW w:w="8330" w:type="dxa"/>
            <w:gridSpan w:val="3"/>
          </w:tcPr>
          <w:p w:rsidR="005F3C32" w:rsidRPr="005F3C32" w:rsidRDefault="005F3C32" w:rsidP="00CD760C">
            <w:pPr>
              <w:rPr>
                <w:rFonts w:ascii="Times New Roman" w:hAnsi="Times New Roman" w:cs="Times New Roman"/>
                <w:sz w:val="20"/>
                <w:szCs w:val="20"/>
              </w:rPr>
            </w:pPr>
            <w:r w:rsidRPr="005F3C32">
              <w:rPr>
                <w:rFonts w:ascii="Times New Roman" w:hAnsi="Times New Roman" w:cs="Times New Roman"/>
                <w:sz w:val="20"/>
                <w:szCs w:val="20"/>
              </w:rPr>
              <w:t>The UK Equality Act defines a person to be disabled if they suffer from a physical or mental impairment which has significant or long-term detrimental effect on their day-to-day activities. Using this definition, do you consider yourself to be disabled?</w:t>
            </w:r>
          </w:p>
        </w:tc>
      </w:tr>
      <w:tr w:rsidR="005F3C32" w:rsidRPr="005F3C32" w:rsidTr="00CD760C">
        <w:trPr>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No</w:t>
            </w:r>
          </w:p>
        </w:tc>
        <w:tc>
          <w:tcPr>
            <w:tcW w:w="4084" w:type="dxa"/>
            <w:gridSpan w:val="2"/>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285279214"/>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Prefer not to say</w:t>
            </w:r>
          </w:p>
        </w:tc>
        <w:tc>
          <w:tcPr>
            <w:tcW w:w="4084" w:type="dxa"/>
            <w:gridSpan w:val="2"/>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1451933400"/>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r w:rsidR="005F3C32" w:rsidRPr="005F3C32" w:rsidTr="00CD760C">
        <w:trPr>
          <w:cantSplit/>
          <w:trHeight w:hRule="exact" w:val="340"/>
        </w:trPr>
        <w:tc>
          <w:tcPr>
            <w:tcW w:w="4246" w:type="dxa"/>
          </w:tcPr>
          <w:p w:rsidR="005F3C32" w:rsidRPr="005F3C32" w:rsidRDefault="005F3C32" w:rsidP="00CD760C">
            <w:pPr>
              <w:ind w:left="1276" w:hanging="142"/>
              <w:rPr>
                <w:rFonts w:ascii="Times New Roman" w:hAnsi="Times New Roman" w:cs="Times New Roman"/>
                <w:sz w:val="20"/>
                <w:szCs w:val="20"/>
              </w:rPr>
            </w:pPr>
            <w:r w:rsidRPr="005F3C32">
              <w:rPr>
                <w:rFonts w:ascii="Times New Roman" w:hAnsi="Times New Roman" w:cs="Times New Roman"/>
                <w:sz w:val="20"/>
                <w:szCs w:val="20"/>
              </w:rPr>
              <w:t>Yes</w:t>
            </w:r>
          </w:p>
        </w:tc>
        <w:tc>
          <w:tcPr>
            <w:tcW w:w="4084" w:type="dxa"/>
            <w:gridSpan w:val="2"/>
          </w:tcPr>
          <w:p w:rsidR="005F3C32" w:rsidRPr="005F3C32" w:rsidRDefault="00C934AA" w:rsidP="00CD760C">
            <w:pPr>
              <w:rPr>
                <w:rFonts w:ascii="Times New Roman" w:hAnsi="Times New Roman" w:cs="Times New Roman"/>
                <w:b/>
                <w:sz w:val="20"/>
                <w:szCs w:val="20"/>
              </w:rPr>
            </w:pPr>
            <w:sdt>
              <w:sdtPr>
                <w:rPr>
                  <w:rFonts w:ascii="Times New Roman" w:hAnsi="Times New Roman"/>
                  <w:sz w:val="20"/>
                  <w:szCs w:val="20"/>
                </w:rPr>
                <w:id w:val="-318417547"/>
                <w14:checkbox>
                  <w14:checked w14:val="0"/>
                  <w14:checkedState w14:val="2612" w14:font="MS Gothic"/>
                  <w14:uncheckedState w14:val="2610" w14:font="MS Gothic"/>
                </w14:checkbox>
              </w:sdtPr>
              <w:sdtEndPr/>
              <w:sdtContent>
                <w:r w:rsidR="005F3C32" w:rsidRPr="005F3C32">
                  <w:rPr>
                    <w:rFonts w:ascii="Segoe UI Symbol" w:eastAsia="MS Gothic" w:hAnsi="Segoe UI Symbol" w:cs="Segoe UI Symbol"/>
                    <w:sz w:val="20"/>
                    <w:szCs w:val="20"/>
                  </w:rPr>
                  <w:t>☐</w:t>
                </w:r>
              </w:sdtContent>
            </w:sdt>
          </w:p>
        </w:tc>
      </w:tr>
    </w:tbl>
    <w:p w:rsidR="005F3C32" w:rsidRPr="005F3C32" w:rsidRDefault="005F3C32" w:rsidP="005F3C32">
      <w:pPr>
        <w:spacing w:after="0"/>
        <w:rPr>
          <w:rFonts w:ascii="Times New Roman" w:hAnsi="Times New Roman"/>
          <w:sz w:val="20"/>
          <w:szCs w:val="20"/>
        </w:rPr>
      </w:pPr>
    </w:p>
    <w:p w:rsidR="005F3C32" w:rsidRPr="005F3C32" w:rsidRDefault="005F3C32">
      <w:pPr>
        <w:widowControl w:val="0"/>
        <w:autoSpaceDE w:val="0"/>
        <w:autoSpaceDN w:val="0"/>
        <w:adjustRightInd w:val="0"/>
        <w:spacing w:after="0" w:line="240" w:lineRule="auto"/>
        <w:ind w:right="6"/>
        <w:rPr>
          <w:rFonts w:ascii="Times New Roman" w:eastAsia="SimSun" w:hAnsi="Times New Roman"/>
          <w:sz w:val="20"/>
          <w:szCs w:val="20"/>
        </w:rPr>
      </w:pPr>
    </w:p>
    <w:sectPr w:rsidR="005F3C32" w:rsidRPr="005F3C32" w:rsidSect="000E21B2">
      <w:pgSz w:w="11900" w:h="16840"/>
      <w:pgMar w:top="-1008" w:right="1080" w:bottom="-864"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proxima-nova">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3C7"/>
    <w:rsid w:val="00097E9D"/>
    <w:rsid w:val="000E21B2"/>
    <w:rsid w:val="00321510"/>
    <w:rsid w:val="00383236"/>
    <w:rsid w:val="005F3C32"/>
    <w:rsid w:val="00796A3C"/>
    <w:rsid w:val="007B337C"/>
    <w:rsid w:val="007D41C3"/>
    <w:rsid w:val="008D43C7"/>
    <w:rsid w:val="008D52AF"/>
    <w:rsid w:val="00903E05"/>
    <w:rsid w:val="00A044F5"/>
    <w:rsid w:val="00A4057A"/>
    <w:rsid w:val="00BA08C8"/>
    <w:rsid w:val="00C934AA"/>
    <w:rsid w:val="00CA3358"/>
    <w:rsid w:val="00CA3934"/>
    <w:rsid w:val="00F524D9"/>
    <w:rsid w:val="00FD0E2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8FF02F"/>
  <w15:docId w15:val="{2AA5367D-5032-4F6F-A003-E5F3A282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1B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3E05"/>
    <w:rPr>
      <w:color w:val="0000FF" w:themeColor="hyperlink"/>
      <w:u w:val="single"/>
    </w:rPr>
  </w:style>
  <w:style w:type="table" w:styleId="TableGrid">
    <w:name w:val="Table Grid"/>
    <w:basedOn w:val="TableNormal"/>
    <w:uiPriority w:val="39"/>
    <w:rsid w:val="005F3C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elissa.bateson@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ASSOCIATION FOR THE STUDY OF ANIMAL BEHAVIOUR</vt:lpstr>
    </vt:vector>
  </TitlesOfParts>
  <Company>University of Newcastle</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FOR THE STUDY OF ANIMAL BEHAVIOUR</dc:title>
  <dc:creator>Peter Hepper</dc:creator>
  <cp:lastModifiedBy>Melissa Bateson</cp:lastModifiedBy>
  <cp:revision>7</cp:revision>
  <dcterms:created xsi:type="dcterms:W3CDTF">2018-04-19T07:44:00Z</dcterms:created>
  <dcterms:modified xsi:type="dcterms:W3CDTF">2018-04-19T07:58:00Z</dcterms:modified>
</cp:coreProperties>
</file>